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9F" w:rsidRPr="00146631" w:rsidRDefault="009F4D9F" w:rsidP="009F4D9F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>Name:</w:t>
      </w:r>
      <w:r w:rsidR="00146631">
        <w:rPr>
          <w:rFonts w:ascii="Georgia" w:hAnsi="Georgia" w:cs="Arial"/>
        </w:rPr>
        <w:t>__</w:t>
      </w:r>
      <w:r w:rsidRPr="00146631">
        <w:rPr>
          <w:rFonts w:ascii="Georgia" w:hAnsi="Georgia" w:cs="Arial"/>
        </w:rPr>
        <w:t>____________________</w:t>
      </w:r>
      <w:r w:rsidR="00146631" w:rsidRPr="00146631"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</w:t>
      </w:r>
      <w:r w:rsidR="00146631">
        <w:rPr>
          <w:rFonts w:ascii="Georgia" w:hAnsi="Georgia" w:cs="Arial"/>
        </w:rPr>
        <w:t>___</w:t>
      </w:r>
      <w:r w:rsidR="009C2A2D">
        <w:rPr>
          <w:rFonts w:ascii="Georgia" w:hAnsi="Georgia" w:cs="Arial"/>
        </w:rPr>
        <w:t>Homeroom</w:t>
      </w:r>
      <w:r w:rsidR="002B2711">
        <w:rPr>
          <w:rFonts w:ascii="Georgia" w:hAnsi="Georgia" w:cs="Arial"/>
        </w:rPr>
        <w:t>: ____</w:t>
      </w:r>
      <w:r w:rsidRPr="00146631">
        <w:rPr>
          <w:rFonts w:ascii="Georgia" w:hAnsi="Georgia" w:cs="Arial"/>
        </w:rPr>
        <w:t>__</w:t>
      </w:r>
      <w:r w:rsidR="009C2A2D">
        <w:rPr>
          <w:rFonts w:ascii="Georgia" w:hAnsi="Georgia" w:cs="Arial"/>
        </w:rPr>
        <w:t>__</w:t>
      </w:r>
      <w:r w:rsidR="002B2711">
        <w:rPr>
          <w:rFonts w:ascii="Georgia" w:hAnsi="Georgia" w:cs="Arial"/>
        </w:rPr>
        <w:t>_</w:t>
      </w:r>
      <w:r w:rsidR="009C2A2D">
        <w:rPr>
          <w:rFonts w:ascii="Georgia" w:hAnsi="Georgia" w:cs="Arial"/>
        </w:rPr>
        <w:t xml:space="preserve"> Date:________</w:t>
      </w:r>
      <w:r w:rsidR="00146631" w:rsidRPr="00146631">
        <w:rPr>
          <w:rFonts w:ascii="Georgia" w:hAnsi="Georgia" w:cs="Arial"/>
        </w:rPr>
        <w:t xml:space="preserve"> </w:t>
      </w:r>
      <w:r w:rsidR="002B2711">
        <w:rPr>
          <w:rFonts w:ascii="Georgia" w:hAnsi="Georgia" w:cs="Arial"/>
          <w:b/>
        </w:rPr>
        <w:t>1.6</w:t>
      </w:r>
    </w:p>
    <w:p w:rsidR="009F4D9F" w:rsidRPr="00146631" w:rsidRDefault="009F4D9F" w:rsidP="009F4D9F">
      <w:pPr>
        <w:jc w:val="center"/>
        <w:rPr>
          <w:rFonts w:ascii="Georgia" w:hAnsi="Georgia" w:cs="Arial"/>
          <w:b/>
        </w:rPr>
      </w:pPr>
    </w:p>
    <w:p w:rsidR="009F4D9F" w:rsidRPr="00146631" w:rsidRDefault="002B2711" w:rsidP="00CA176E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Graphs: </w:t>
      </w:r>
      <w:r w:rsidR="00D415A0">
        <w:rPr>
          <w:rFonts w:ascii="Georgia" w:hAnsi="Georgia" w:cs="Arial"/>
          <w:b/>
        </w:rPr>
        <w:t>Scatterplots and Correlation of Data (SPI.MATH.5.3)</w:t>
      </w:r>
    </w:p>
    <w:p w:rsidR="009F4D9F" w:rsidRPr="00146631" w:rsidRDefault="009F4D9F" w:rsidP="009F4D9F">
      <w:pPr>
        <w:jc w:val="center"/>
        <w:rPr>
          <w:rFonts w:ascii="Georgia" w:hAnsi="Georgia" w:cs="Arial"/>
          <w:b/>
        </w:rPr>
      </w:pPr>
    </w:p>
    <w:tbl>
      <w:tblPr>
        <w:tblStyle w:val="TableGrid"/>
        <w:tblW w:w="5295" w:type="pct"/>
        <w:tblLayout w:type="fixed"/>
        <w:tblLook w:val="04A0" w:firstRow="1" w:lastRow="0" w:firstColumn="1" w:lastColumn="0" w:noHBand="0" w:noVBand="1"/>
      </w:tblPr>
      <w:tblGrid>
        <w:gridCol w:w="2039"/>
        <w:gridCol w:w="9017"/>
      </w:tblGrid>
      <w:tr w:rsidR="009F4D9F" w:rsidRPr="00146631" w:rsidTr="00146631">
        <w:trPr>
          <w:trHeight w:val="431"/>
        </w:trPr>
        <w:tc>
          <w:tcPr>
            <w:tcW w:w="922" w:type="pct"/>
          </w:tcPr>
          <w:p w:rsidR="009F4D9F" w:rsidRPr="00146631" w:rsidRDefault="009F4D9F" w:rsidP="009F4D9F">
            <w:pPr>
              <w:spacing w:after="40"/>
              <w:rPr>
                <w:rFonts w:ascii="Georgia" w:hAnsi="Georgia" w:cs="Arial"/>
                <w:b/>
                <w:szCs w:val="24"/>
              </w:rPr>
            </w:pPr>
            <w:r w:rsidRPr="00146631">
              <w:rPr>
                <w:rFonts w:ascii="Georgia" w:hAnsi="Georgia" w:cs="Arial"/>
                <w:b/>
                <w:szCs w:val="24"/>
              </w:rPr>
              <w:t>Key Points</w:t>
            </w:r>
          </w:p>
        </w:tc>
        <w:tc>
          <w:tcPr>
            <w:tcW w:w="4078" w:type="pct"/>
          </w:tcPr>
          <w:p w:rsidR="009F4D9F" w:rsidRPr="00146631" w:rsidRDefault="009F4D9F" w:rsidP="009F4D9F">
            <w:pPr>
              <w:spacing w:after="40"/>
              <w:jc w:val="center"/>
              <w:rPr>
                <w:rFonts w:ascii="Georgia" w:hAnsi="Georgia" w:cs="Arial"/>
                <w:b/>
                <w:szCs w:val="24"/>
              </w:rPr>
            </w:pPr>
            <w:r w:rsidRPr="00146631">
              <w:rPr>
                <w:rFonts w:ascii="Georgia" w:hAnsi="Georgia" w:cs="Arial"/>
                <w:b/>
                <w:szCs w:val="24"/>
              </w:rPr>
              <w:t>Notes</w:t>
            </w:r>
          </w:p>
        </w:tc>
      </w:tr>
      <w:tr w:rsidR="008663C0" w:rsidRPr="00146631" w:rsidTr="008663C0">
        <w:trPr>
          <w:trHeight w:val="728"/>
        </w:trPr>
        <w:tc>
          <w:tcPr>
            <w:tcW w:w="922" w:type="pct"/>
            <w:vAlign w:val="center"/>
          </w:tcPr>
          <w:p w:rsidR="008663C0" w:rsidRDefault="008663C0" w:rsidP="009F4D9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Six Stellar Steps for Creating a Line Graph</w:t>
            </w:r>
          </w:p>
        </w:tc>
        <w:tc>
          <w:tcPr>
            <w:tcW w:w="4078" w:type="pct"/>
          </w:tcPr>
          <w:p w:rsidR="008663C0" w:rsidRPr="008663C0" w:rsidRDefault="008663C0" w:rsidP="008663C0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Draw the __________</w:t>
            </w:r>
          </w:p>
          <w:p w:rsidR="008663C0" w:rsidRPr="008663C0" w:rsidRDefault="008663C0" w:rsidP="008663C0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8663C0">
              <w:rPr>
                <w:rFonts w:ascii="Georgia" w:hAnsi="Georgia"/>
              </w:rPr>
              <w:t xml:space="preserve">x-axis </w:t>
            </w:r>
            <w:r w:rsidRPr="008663C0">
              <w:rPr>
                <w:rFonts w:ascii="Georgia" w:hAnsi="Georgia"/>
              </w:rPr>
              <w:sym w:font="Wingdings" w:char="00E0"/>
            </w:r>
            <w:r w:rsidRPr="008663C0">
              <w:rPr>
                <w:rFonts w:ascii="Georgia" w:hAnsi="Georgia"/>
              </w:rPr>
              <w:t xml:space="preserve"> independent variable</w:t>
            </w:r>
            <w:r w:rsidRPr="008663C0">
              <w:rPr>
                <w:rFonts w:ascii="Georgia" w:hAnsi="Georgia"/>
              </w:rPr>
              <w:tab/>
            </w:r>
            <w:r w:rsidRPr="008663C0">
              <w:rPr>
                <w:rFonts w:ascii="Georgia" w:hAnsi="Georgia"/>
              </w:rPr>
              <w:tab/>
            </w:r>
            <w:r w:rsidRPr="008663C0">
              <w:rPr>
                <w:rFonts w:ascii="Georgia" w:hAnsi="Georgia"/>
              </w:rPr>
              <w:tab/>
            </w:r>
          </w:p>
          <w:p w:rsidR="008663C0" w:rsidRPr="008663C0" w:rsidRDefault="008663C0" w:rsidP="008663C0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8663C0">
              <w:rPr>
                <w:rFonts w:ascii="Georgia" w:hAnsi="Georgia"/>
              </w:rPr>
              <w:t xml:space="preserve">y-axis </w:t>
            </w:r>
            <w:r w:rsidRPr="008663C0">
              <w:rPr>
                <w:rFonts w:ascii="Georgia" w:hAnsi="Georgia"/>
              </w:rPr>
              <w:sym w:font="Wingdings" w:char="00E0"/>
            </w:r>
            <w:r w:rsidRPr="008663C0">
              <w:rPr>
                <w:rFonts w:ascii="Georgia" w:hAnsi="Georgia"/>
              </w:rPr>
              <w:t xml:space="preserve"> dependent variable</w:t>
            </w:r>
          </w:p>
          <w:p w:rsidR="008663C0" w:rsidRPr="008663C0" w:rsidRDefault="008663C0" w:rsidP="008663C0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8663C0">
              <w:rPr>
                <w:rFonts w:ascii="Georgia" w:hAnsi="Georgia"/>
              </w:rPr>
              <w:t xml:space="preserve">Label the axes with </w:t>
            </w:r>
            <w:r>
              <w:rPr>
                <w:rFonts w:ascii="Georgia" w:hAnsi="Georgia"/>
                <w:i/>
                <w:iCs/>
              </w:rPr>
              <w:t>correct _________</w:t>
            </w:r>
          </w:p>
          <w:p w:rsidR="008663C0" w:rsidRPr="008663C0" w:rsidRDefault="008663C0" w:rsidP="008663C0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</w:t>
            </w:r>
            <w:r w:rsidRPr="008663C0">
              <w:rPr>
                <w:rFonts w:ascii="Georgia" w:hAnsi="Georgia"/>
              </w:rPr>
              <w:t xml:space="preserve"> the graph (includes (IV and DV)</w:t>
            </w:r>
          </w:p>
          <w:p w:rsidR="008663C0" w:rsidRPr="008663C0" w:rsidRDefault="008663C0" w:rsidP="008663C0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8663C0">
              <w:rPr>
                <w:rFonts w:ascii="Georgia" w:hAnsi="Georgia"/>
              </w:rPr>
              <w:t>Plot your points from your data table</w:t>
            </w:r>
          </w:p>
          <w:p w:rsidR="008663C0" w:rsidRPr="00146631" w:rsidRDefault="008663C0" w:rsidP="00A33D16">
            <w:pPr>
              <w:rPr>
                <w:rFonts w:ascii="Georgia" w:hAnsi="Georgia"/>
              </w:rPr>
            </w:pPr>
          </w:p>
        </w:tc>
      </w:tr>
      <w:tr w:rsidR="00591BE5" w:rsidRPr="00146631" w:rsidTr="008663C0">
        <w:trPr>
          <w:trHeight w:val="728"/>
        </w:trPr>
        <w:tc>
          <w:tcPr>
            <w:tcW w:w="922" w:type="pct"/>
            <w:vAlign w:val="center"/>
          </w:tcPr>
          <w:p w:rsidR="00591BE5" w:rsidRPr="00146631" w:rsidRDefault="00D415A0" w:rsidP="009F4D9F">
            <w:pPr>
              <w:jc w:val="center"/>
              <w:rPr>
                <w:rFonts w:ascii="Georgia" w:hAnsi="Georgia" w:cs="Arial"/>
                <w:b/>
                <w:szCs w:val="24"/>
              </w:rPr>
            </w:pPr>
            <w:r>
              <w:rPr>
                <w:rFonts w:ascii="Georgia" w:hAnsi="Georgia" w:cs="Arial"/>
                <w:b/>
              </w:rPr>
              <w:t>Scatterplot</w:t>
            </w:r>
          </w:p>
        </w:tc>
        <w:tc>
          <w:tcPr>
            <w:tcW w:w="4078" w:type="pct"/>
          </w:tcPr>
          <w:p w:rsidR="00B92B7E" w:rsidRPr="00B92B7E" w:rsidRDefault="00B92B7E" w:rsidP="00B92B7E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rFonts w:ascii="Georgia" w:hAnsi="Georgia"/>
              </w:rPr>
            </w:pPr>
            <w:r w:rsidRPr="00B92B7E">
              <w:rPr>
                <w:rFonts w:ascii="Georgia" w:hAnsi="Georgia"/>
                <w:b/>
                <w:bCs/>
              </w:rPr>
              <w:t>Scatter plots</w:t>
            </w:r>
            <w:r w:rsidRPr="00B92B7E">
              <w:rPr>
                <w:rFonts w:ascii="Georgia" w:hAnsi="Georgia"/>
              </w:rPr>
              <w:t xml:space="preserve"> are used to examine two sets of data and to investigate the possible relationship (or </w:t>
            </w:r>
            <w:r>
              <w:rPr>
                <w:rFonts w:ascii="Georgia" w:hAnsi="Georgia"/>
              </w:rPr>
              <w:t>_______________</w:t>
            </w:r>
            <w:r w:rsidRPr="00B92B7E">
              <w:rPr>
                <w:rFonts w:ascii="Georgia" w:hAnsi="Georgia"/>
              </w:rPr>
              <w:t xml:space="preserve">) between two variables. The pattern of the points suggests how </w:t>
            </w:r>
            <w:r>
              <w:rPr>
                <w:rFonts w:ascii="Georgia" w:hAnsi="Georgia"/>
              </w:rPr>
              <w:t>______________</w:t>
            </w:r>
            <w:r w:rsidRPr="00B92B7E">
              <w:rPr>
                <w:rFonts w:ascii="Georgia" w:hAnsi="Georgia"/>
              </w:rPr>
              <w:t xml:space="preserve"> the data is related.</w:t>
            </w:r>
          </w:p>
          <w:p w:rsidR="00591BE5" w:rsidRPr="00146631" w:rsidRDefault="00591BE5" w:rsidP="00A33D16">
            <w:pPr>
              <w:rPr>
                <w:rFonts w:ascii="Georgia" w:hAnsi="Georgia"/>
                <w:szCs w:val="24"/>
              </w:rPr>
            </w:pPr>
          </w:p>
        </w:tc>
      </w:tr>
      <w:tr w:rsidR="00FF53B2" w:rsidRPr="00146631" w:rsidTr="008663C0">
        <w:trPr>
          <w:trHeight w:val="728"/>
        </w:trPr>
        <w:tc>
          <w:tcPr>
            <w:tcW w:w="922" w:type="pct"/>
            <w:vAlign w:val="center"/>
          </w:tcPr>
          <w:p w:rsidR="00FF53B2" w:rsidRDefault="00FF53B2" w:rsidP="009F4D9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Scatterplot Vs. Line Graph</w:t>
            </w:r>
          </w:p>
        </w:tc>
        <w:tc>
          <w:tcPr>
            <w:tcW w:w="4078" w:type="pct"/>
          </w:tcPr>
          <w:p w:rsidR="00D96FF5" w:rsidRDefault="00D96FF5" w:rsidP="00B92B7E">
            <w:pPr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Both start with mapping _____________</w:t>
            </w:r>
            <w:r w:rsidRPr="00D96FF5">
              <w:rPr>
                <w:rFonts w:ascii="Georgia" w:hAnsi="Georgia"/>
              </w:rPr>
              <w:t xml:space="preserve"> (numerical) data points</w:t>
            </w:r>
          </w:p>
          <w:p w:rsidR="00B92B7E" w:rsidRPr="00D96FF5" w:rsidRDefault="00D96FF5" w:rsidP="00B92B7E">
            <w:pPr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_____________</w:t>
            </w:r>
            <w:r w:rsidR="00B92B7E" w:rsidRPr="00B92B7E">
              <w:rPr>
                <w:rFonts w:ascii="Georgia" w:hAnsi="Georgia"/>
              </w:rPr>
              <w:t xml:space="preserve"> also allow you to see </w:t>
            </w:r>
            <w:r w:rsidR="00B92B7E" w:rsidRPr="00B92B7E">
              <w:rPr>
                <w:rFonts w:ascii="Georgia" w:hAnsi="Georgia"/>
                <w:b/>
                <w:bCs/>
              </w:rPr>
              <w:t>outliers</w:t>
            </w:r>
          </w:p>
          <w:p w:rsidR="00D96FF5" w:rsidRDefault="00D96FF5" w:rsidP="00D96FF5">
            <w:pPr>
              <w:numPr>
                <w:ilvl w:val="0"/>
                <w:numId w:val="13"/>
              </w:num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In a scatterplot, </w:t>
            </w:r>
            <w:r w:rsidRPr="00D96FF5">
              <w:rPr>
                <w:rFonts w:ascii="Georgia" w:hAnsi="Georgia"/>
                <w:bCs/>
              </w:rPr>
              <w:t>the individual points should not be connected directly together with a line.</w:t>
            </w:r>
          </w:p>
          <w:p w:rsidR="00D96FF5" w:rsidRPr="00D96FF5" w:rsidRDefault="00D96FF5" w:rsidP="00D96FF5">
            <w:pPr>
              <w:numPr>
                <w:ilvl w:val="0"/>
                <w:numId w:val="13"/>
              </w:num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In a line graph, </w:t>
            </w:r>
            <w:r w:rsidRPr="00D96FF5">
              <w:rPr>
                <w:rFonts w:ascii="Georgia" w:hAnsi="Georgia"/>
                <w:bCs/>
              </w:rPr>
              <w:t xml:space="preserve">each data point </w:t>
            </w:r>
            <w:r>
              <w:rPr>
                <w:rFonts w:ascii="Georgia" w:hAnsi="Georgia"/>
                <w:bCs/>
              </w:rPr>
              <w:t xml:space="preserve">is ______________ </w:t>
            </w:r>
            <w:r w:rsidRPr="00D96FF5">
              <w:rPr>
                <w:rFonts w:ascii="Georgia" w:hAnsi="Georgia"/>
                <w:bCs/>
              </w:rPr>
              <w:t xml:space="preserve">together. In this way, the local change from point to point can be seen. </w:t>
            </w:r>
          </w:p>
          <w:p w:rsidR="00FF53B2" w:rsidRPr="00146631" w:rsidRDefault="00FF53B2" w:rsidP="00B92B7E">
            <w:pPr>
              <w:rPr>
                <w:rFonts w:ascii="Georgia" w:hAnsi="Georgia"/>
              </w:rPr>
            </w:pPr>
          </w:p>
        </w:tc>
      </w:tr>
      <w:tr w:rsidR="0050360E" w:rsidRPr="00146631" w:rsidTr="00146631">
        <w:trPr>
          <w:trHeight w:val="629"/>
        </w:trPr>
        <w:tc>
          <w:tcPr>
            <w:tcW w:w="922" w:type="pct"/>
            <w:vAlign w:val="center"/>
          </w:tcPr>
          <w:p w:rsidR="0050360E" w:rsidRPr="00146631" w:rsidRDefault="00D415A0" w:rsidP="009F4D9F">
            <w:pPr>
              <w:jc w:val="center"/>
              <w:rPr>
                <w:rFonts w:ascii="Georgia" w:hAnsi="Georgia" w:cs="Arial"/>
                <w:b/>
                <w:szCs w:val="24"/>
              </w:rPr>
            </w:pPr>
            <w:r>
              <w:rPr>
                <w:rFonts w:ascii="Georgia" w:hAnsi="Georgia" w:cs="Arial"/>
                <w:b/>
                <w:szCs w:val="24"/>
              </w:rPr>
              <w:t>Correlation</w:t>
            </w:r>
          </w:p>
        </w:tc>
        <w:tc>
          <w:tcPr>
            <w:tcW w:w="4078" w:type="pct"/>
            <w:vAlign w:val="center"/>
          </w:tcPr>
          <w:p w:rsidR="008663C0" w:rsidRDefault="008663C0" w:rsidP="00481156">
            <w:pPr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481156">
              <w:rPr>
                <w:rFonts w:ascii="Georgia" w:hAnsi="Georgia"/>
              </w:rPr>
              <w:t xml:space="preserve">Scatter plots show how much one variable is </w:t>
            </w:r>
            <w:r w:rsidR="00481156">
              <w:rPr>
                <w:rFonts w:ascii="Georgia" w:hAnsi="Georgia"/>
              </w:rPr>
              <w:t>_______________</w:t>
            </w:r>
            <w:r w:rsidRPr="00481156">
              <w:rPr>
                <w:rFonts w:ascii="Georgia" w:hAnsi="Georgia"/>
              </w:rPr>
              <w:t xml:space="preserve"> by another. The </w:t>
            </w:r>
            <w:r w:rsidR="00481156">
              <w:rPr>
                <w:rFonts w:ascii="Georgia" w:hAnsi="Georgia"/>
              </w:rPr>
              <w:t>________________</w:t>
            </w:r>
            <w:r w:rsidRPr="00481156">
              <w:rPr>
                <w:rFonts w:ascii="Georgia" w:hAnsi="Georgia"/>
              </w:rPr>
              <w:t xml:space="preserve"> between two variables is called their </w:t>
            </w:r>
            <w:r w:rsidRPr="00481156">
              <w:rPr>
                <w:rFonts w:ascii="Georgia" w:hAnsi="Georgia"/>
                <w:b/>
                <w:bCs/>
              </w:rPr>
              <w:t>correlation</w:t>
            </w:r>
            <w:r w:rsidRPr="00481156">
              <w:rPr>
                <w:rFonts w:ascii="Georgia" w:hAnsi="Georgia"/>
              </w:rPr>
              <w:t>.</w:t>
            </w:r>
          </w:p>
          <w:p w:rsidR="00B92B7E" w:rsidRDefault="00B92B7E" w:rsidP="00B92B7E">
            <w:pPr>
              <w:ind w:left="360"/>
              <w:rPr>
                <w:rFonts w:ascii="Georgia" w:hAnsi="Georgia"/>
              </w:rPr>
            </w:pPr>
          </w:p>
          <w:p w:rsidR="00B92B7E" w:rsidRPr="00B92B7E" w:rsidRDefault="00B92B7E" w:rsidP="00B92B7E">
            <w:pPr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B92B7E">
              <w:rPr>
                <w:rFonts w:ascii="Georgia" w:hAnsi="Georgia"/>
              </w:rPr>
              <w:t xml:space="preserve">If the data points in a scatter plot </w:t>
            </w:r>
            <w:proofErr w:type="gramStart"/>
            <w:r w:rsidRPr="00B92B7E">
              <w:rPr>
                <w:rFonts w:ascii="Georgia" w:hAnsi="Georgia"/>
              </w:rPr>
              <w:t>lie</w:t>
            </w:r>
            <w:proofErr w:type="gramEnd"/>
            <w:r w:rsidRPr="00B92B7E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________</w:t>
            </w:r>
            <w:r w:rsidRPr="00B92B7E">
              <w:rPr>
                <w:rFonts w:ascii="Georgia" w:hAnsi="Georgia"/>
              </w:rPr>
              <w:t xml:space="preserve"> to a line, the scatter plot shows a </w:t>
            </w:r>
            <w:r w:rsidRPr="00B92B7E">
              <w:rPr>
                <w:rFonts w:ascii="Georgia" w:hAnsi="Georgia"/>
                <w:b/>
                <w:bCs/>
              </w:rPr>
              <w:t>strong</w:t>
            </w:r>
            <w:r w:rsidRPr="00B92B7E">
              <w:rPr>
                <w:rFonts w:ascii="Georgia" w:hAnsi="Georgia"/>
              </w:rPr>
              <w:t xml:space="preserve"> correlation.</w:t>
            </w:r>
          </w:p>
          <w:p w:rsidR="00B92B7E" w:rsidRPr="00B92B7E" w:rsidRDefault="00B92B7E" w:rsidP="00B92B7E">
            <w:pPr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B92B7E">
              <w:rPr>
                <w:rFonts w:ascii="Georgia" w:hAnsi="Georgia"/>
              </w:rPr>
              <w:t xml:space="preserve">If the data points in a scatter plot do not lie close to a line, the scatter plot shows a </w:t>
            </w:r>
            <w:r w:rsidR="00D96FF5">
              <w:rPr>
                <w:rFonts w:ascii="Georgia" w:hAnsi="Georgia"/>
                <w:b/>
                <w:bCs/>
              </w:rPr>
              <w:t>________</w:t>
            </w:r>
            <w:r w:rsidRPr="00B92B7E">
              <w:rPr>
                <w:rFonts w:ascii="Georgia" w:hAnsi="Georgia"/>
              </w:rPr>
              <w:t xml:space="preserve"> correlation.</w:t>
            </w:r>
            <w:r w:rsidRPr="00B92B7E">
              <w:rPr>
                <w:rFonts w:ascii="Georgia" w:hAnsi="Georgia"/>
              </w:rPr>
              <w:tab/>
            </w:r>
          </w:p>
          <w:p w:rsidR="0050360E" w:rsidRPr="00146631" w:rsidRDefault="0050360E" w:rsidP="00A33D16">
            <w:pPr>
              <w:rPr>
                <w:rFonts w:ascii="Georgia" w:hAnsi="Georgia"/>
                <w:szCs w:val="24"/>
              </w:rPr>
            </w:pPr>
          </w:p>
        </w:tc>
      </w:tr>
      <w:tr w:rsidR="0050360E" w:rsidRPr="00146631" w:rsidTr="00146631">
        <w:trPr>
          <w:trHeight w:val="1007"/>
        </w:trPr>
        <w:tc>
          <w:tcPr>
            <w:tcW w:w="922" w:type="pct"/>
            <w:vAlign w:val="center"/>
          </w:tcPr>
          <w:p w:rsidR="0050360E" w:rsidRPr="00146631" w:rsidRDefault="00D415A0" w:rsidP="009F4D9F">
            <w:pPr>
              <w:jc w:val="center"/>
              <w:rPr>
                <w:rFonts w:ascii="Georgia" w:hAnsi="Georgia" w:cs="Arial"/>
                <w:b/>
                <w:szCs w:val="24"/>
              </w:rPr>
            </w:pPr>
            <w:r>
              <w:rPr>
                <w:rFonts w:ascii="Georgia" w:hAnsi="Georgia" w:cs="Arial"/>
                <w:b/>
                <w:szCs w:val="24"/>
              </w:rPr>
              <w:t>Positive Correlation</w:t>
            </w:r>
          </w:p>
        </w:tc>
        <w:tc>
          <w:tcPr>
            <w:tcW w:w="4078" w:type="pct"/>
            <w:vAlign w:val="center"/>
          </w:tcPr>
          <w:p w:rsidR="00281E27" w:rsidRPr="00D96FF5" w:rsidRDefault="00D96FF5" w:rsidP="00D96FF5">
            <w:pPr>
              <w:numPr>
                <w:ilvl w:val="0"/>
                <w:numId w:val="15"/>
              </w:numPr>
              <w:tabs>
                <w:tab w:val="num" w:pos="720"/>
              </w:tabs>
              <w:rPr>
                <w:rFonts w:ascii="Georgia" w:eastAsiaTheme="minorEastAsia" w:hAnsi="Georgia"/>
                <w:noProof/>
              </w:rPr>
            </w:pPr>
            <w:r w:rsidRPr="00D96FF5">
              <w:rPr>
                <w:rFonts w:ascii="Georgia" w:eastAsiaTheme="minorEastAsia" w:hAnsi="Georgia"/>
                <w:noProof/>
              </w:rPr>
              <w:t>A positive correlation be seen in a scatterplot of the overall trend is increasing</w:t>
            </w:r>
          </w:p>
          <w:p w:rsidR="00281E27" w:rsidRPr="00D96FF5" w:rsidRDefault="00D96FF5" w:rsidP="00D96FF5">
            <w:pPr>
              <w:numPr>
                <w:ilvl w:val="0"/>
                <w:numId w:val="15"/>
              </w:numPr>
              <w:tabs>
                <w:tab w:val="num" w:pos="720"/>
              </w:tabs>
              <w:rPr>
                <w:rFonts w:eastAsiaTheme="minorEastAsia"/>
                <w:noProof/>
              </w:rPr>
            </w:pPr>
            <w:r w:rsidRPr="00D96FF5">
              <w:rPr>
                <w:rFonts w:ascii="Georgia" w:eastAsiaTheme="minorEastAsia" w:hAnsi="Georgia"/>
                <w:noProof/>
              </w:rPr>
              <w:t xml:space="preserve">If the data displayed on the scatter plot forms a line that </w:t>
            </w:r>
            <w:r>
              <w:rPr>
                <w:rFonts w:ascii="Georgia" w:eastAsiaTheme="minorEastAsia" w:hAnsi="Georgia"/>
                <w:b/>
                <w:bCs/>
                <w:noProof/>
              </w:rPr>
              <w:t>_________</w:t>
            </w:r>
            <w:r w:rsidRPr="00D96FF5">
              <w:rPr>
                <w:rFonts w:ascii="Georgia" w:eastAsiaTheme="minorEastAsia" w:hAnsi="Georgia"/>
                <w:b/>
                <w:bCs/>
                <w:noProof/>
              </w:rPr>
              <w:t xml:space="preserve"> from left to right</w:t>
            </w:r>
            <w:r w:rsidRPr="00D96FF5">
              <w:rPr>
                <w:rFonts w:ascii="Georgia" w:eastAsiaTheme="minorEastAsia" w:hAnsi="Georgia"/>
                <w:noProof/>
              </w:rPr>
              <w:t xml:space="preserve">, the variables are said to have a </w:t>
            </w:r>
            <w:r w:rsidRPr="00D96FF5">
              <w:rPr>
                <w:rFonts w:ascii="Georgia" w:eastAsiaTheme="minorEastAsia" w:hAnsi="Georgia"/>
                <w:b/>
                <w:bCs/>
                <w:noProof/>
              </w:rPr>
              <w:t>positive correlation</w:t>
            </w:r>
            <w:r w:rsidRPr="00D96FF5">
              <w:rPr>
                <w:rFonts w:ascii="Georgia" w:eastAsiaTheme="minorEastAsia" w:hAnsi="Georgia"/>
                <w:noProof/>
              </w:rPr>
              <w:t>.</w:t>
            </w:r>
          </w:p>
          <w:p w:rsidR="00D96FF5" w:rsidRDefault="00D96FF5" w:rsidP="00D415A0">
            <w:pPr>
              <w:rPr>
                <w:rFonts w:asciiTheme="minorHAnsi" w:eastAsiaTheme="minorEastAsia" w:hAnsiTheme="minorHAnsi"/>
                <w:noProof/>
                <w:szCs w:val="24"/>
              </w:rPr>
            </w:pPr>
          </w:p>
          <w:p w:rsidR="001209FB" w:rsidRPr="003D0325" w:rsidRDefault="00481156" w:rsidP="00D415A0">
            <w:pPr>
              <w:rPr>
                <w:rFonts w:ascii="Georgia" w:hAnsi="Georgia"/>
              </w:rPr>
            </w:pPr>
            <w:r w:rsidRPr="00481156">
              <w:rPr>
                <w:rFonts w:ascii="Georgia" w:hAnsi="Georgia"/>
                <w:noProof/>
              </w:rPr>
              <w:drawing>
                <wp:inline distT="0" distB="0" distL="0" distR="0">
                  <wp:extent cx="1725901" cy="1600489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776" cy="160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1156">
              <w:rPr>
                <w:rFonts w:asciiTheme="minorHAnsi" w:eastAsiaTheme="minorEastAsia" w:hAnsiTheme="minorHAnsi"/>
                <w:noProof/>
                <w:szCs w:val="24"/>
              </w:rPr>
              <w:t xml:space="preserve"> </w:t>
            </w:r>
            <w:r w:rsidRPr="00481156">
              <w:rPr>
                <w:rFonts w:ascii="Georgia" w:hAnsi="Georgia"/>
                <w:noProof/>
              </w:rPr>
              <w:drawing>
                <wp:inline distT="0" distB="0" distL="0" distR="0">
                  <wp:extent cx="1808552" cy="1682959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140" cy="168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E3E" w:rsidRPr="00146631" w:rsidTr="00146631">
        <w:trPr>
          <w:trHeight w:val="1727"/>
        </w:trPr>
        <w:tc>
          <w:tcPr>
            <w:tcW w:w="922" w:type="pct"/>
            <w:vAlign w:val="center"/>
          </w:tcPr>
          <w:p w:rsidR="005C2E3E" w:rsidRPr="00146631" w:rsidRDefault="00D415A0" w:rsidP="005C2E3E">
            <w:pPr>
              <w:jc w:val="center"/>
              <w:rPr>
                <w:rFonts w:ascii="Georgia" w:hAnsi="Georgia" w:cs="Arial"/>
                <w:b/>
                <w:szCs w:val="24"/>
              </w:rPr>
            </w:pPr>
            <w:r>
              <w:rPr>
                <w:rFonts w:ascii="Georgia" w:hAnsi="Georgia" w:cs="Arial"/>
                <w:b/>
                <w:szCs w:val="24"/>
              </w:rPr>
              <w:lastRenderedPageBreak/>
              <w:t>Negative Correlation</w:t>
            </w:r>
          </w:p>
        </w:tc>
        <w:tc>
          <w:tcPr>
            <w:tcW w:w="4078" w:type="pct"/>
            <w:vAlign w:val="center"/>
          </w:tcPr>
          <w:p w:rsidR="00281E27" w:rsidRDefault="00D96FF5" w:rsidP="00D96FF5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Georgia" w:hAnsi="Georgia"/>
              </w:rPr>
            </w:pPr>
            <w:r w:rsidRPr="00D96FF5">
              <w:rPr>
                <w:rFonts w:ascii="Georgia" w:hAnsi="Georgia"/>
              </w:rPr>
              <w:t xml:space="preserve">A negative correlation be seen in a scatterplot of the overall trend is </w:t>
            </w:r>
            <w:r>
              <w:rPr>
                <w:rFonts w:ascii="Georgia" w:hAnsi="Georgia"/>
              </w:rPr>
              <w:t>________________</w:t>
            </w:r>
            <w:r w:rsidR="003F6F2D">
              <w:rPr>
                <w:rFonts w:ascii="Georgia" w:hAnsi="Georgia"/>
              </w:rPr>
              <w:t>.</w:t>
            </w:r>
            <w:bookmarkStart w:id="0" w:name="_GoBack"/>
            <w:bookmarkEnd w:id="0"/>
          </w:p>
          <w:p w:rsidR="00D96FF5" w:rsidRPr="00D96FF5" w:rsidRDefault="00D96FF5" w:rsidP="00D96FF5">
            <w:pPr>
              <w:ind w:left="360"/>
              <w:rPr>
                <w:rFonts w:ascii="Georgia" w:hAnsi="Georgia"/>
              </w:rPr>
            </w:pPr>
          </w:p>
          <w:p w:rsidR="00281E27" w:rsidRPr="00D96FF5" w:rsidRDefault="00D96FF5" w:rsidP="00D96FF5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Georgia" w:hAnsi="Georgia"/>
              </w:rPr>
            </w:pPr>
            <w:r w:rsidRPr="00D96FF5">
              <w:rPr>
                <w:rFonts w:ascii="Georgia" w:hAnsi="Georgia"/>
              </w:rPr>
              <w:t xml:space="preserve">If the data displayed forms a trend line that </w:t>
            </w:r>
            <w:r w:rsidRPr="00D96FF5">
              <w:rPr>
                <w:rFonts w:ascii="Georgia" w:hAnsi="Georgia"/>
                <w:b/>
                <w:bCs/>
              </w:rPr>
              <w:t>FALLS from left to right</w:t>
            </w:r>
            <w:r w:rsidRPr="00D96FF5">
              <w:rPr>
                <w:rFonts w:ascii="Georgia" w:hAnsi="Georgia"/>
              </w:rPr>
              <w:t xml:space="preserve">, the variables have a </w:t>
            </w:r>
            <w:r w:rsidRPr="00D96FF5">
              <w:rPr>
                <w:rFonts w:ascii="Georgia" w:hAnsi="Georgia"/>
                <w:b/>
                <w:bCs/>
              </w:rPr>
              <w:t>negative correlation</w:t>
            </w:r>
            <w:r w:rsidRPr="00D96FF5">
              <w:rPr>
                <w:rFonts w:ascii="Georgia" w:hAnsi="Georgia"/>
              </w:rPr>
              <w:t>.</w:t>
            </w:r>
            <w:r w:rsidRPr="00D96FF5">
              <w:rPr>
                <w:rFonts w:ascii="Georgia" w:hAnsi="Georgia"/>
              </w:rPr>
              <w:tab/>
            </w:r>
          </w:p>
          <w:p w:rsidR="00D96FF5" w:rsidRDefault="00D96FF5" w:rsidP="00342AE8">
            <w:pPr>
              <w:rPr>
                <w:rFonts w:ascii="Georgia" w:hAnsi="Georgia"/>
                <w:szCs w:val="24"/>
              </w:rPr>
            </w:pPr>
          </w:p>
          <w:p w:rsidR="00342AE8" w:rsidRPr="00146631" w:rsidRDefault="00481156" w:rsidP="00342AE8">
            <w:pPr>
              <w:rPr>
                <w:rFonts w:ascii="Georgia" w:hAnsi="Georgia"/>
                <w:szCs w:val="24"/>
              </w:rPr>
            </w:pPr>
            <w:r w:rsidRPr="00481156">
              <w:rPr>
                <w:rFonts w:ascii="Georgia" w:hAnsi="Georgia"/>
                <w:noProof/>
              </w:rPr>
              <w:drawing>
                <wp:inline distT="0" distB="0" distL="0" distR="0">
                  <wp:extent cx="1651003" cy="152532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14" cy="1526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1156">
              <w:rPr>
                <w:rFonts w:ascii="Georgia" w:hAnsi="Georgia"/>
                <w:noProof/>
              </w:rPr>
              <w:drawing>
                <wp:inline distT="0" distB="0" distL="0" distR="0">
                  <wp:extent cx="1597297" cy="1491183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552" cy="1491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FF5" w:rsidRPr="00146631" w:rsidRDefault="00D96FF5" w:rsidP="00342AE8">
            <w:pPr>
              <w:rPr>
                <w:rFonts w:ascii="Georgia" w:hAnsi="Georgia"/>
                <w:szCs w:val="24"/>
              </w:rPr>
            </w:pPr>
          </w:p>
        </w:tc>
      </w:tr>
      <w:tr w:rsidR="003D0325" w:rsidRPr="00146631" w:rsidTr="00146631">
        <w:trPr>
          <w:trHeight w:val="1727"/>
        </w:trPr>
        <w:tc>
          <w:tcPr>
            <w:tcW w:w="922" w:type="pct"/>
            <w:vAlign w:val="center"/>
          </w:tcPr>
          <w:p w:rsidR="003D0325" w:rsidRPr="00146631" w:rsidRDefault="00D415A0" w:rsidP="005C2E3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No Correlation</w:t>
            </w:r>
          </w:p>
        </w:tc>
        <w:tc>
          <w:tcPr>
            <w:tcW w:w="4078" w:type="pct"/>
            <w:vAlign w:val="center"/>
          </w:tcPr>
          <w:p w:rsidR="003D0325" w:rsidRPr="003D0325" w:rsidRDefault="00481156" w:rsidP="00342AE8">
            <w:pPr>
              <w:rPr>
                <w:rFonts w:ascii="Georgia" w:hAnsi="Georgia"/>
                <w:bCs/>
              </w:rPr>
            </w:pPr>
            <w:r w:rsidRPr="00481156">
              <w:rPr>
                <w:rFonts w:ascii="Georgia" w:hAnsi="Georgia"/>
                <w:bCs/>
                <w:noProof/>
              </w:rPr>
              <w:drawing>
                <wp:inline distT="0" distB="0" distL="0" distR="0">
                  <wp:extent cx="1679479" cy="1568294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768" cy="156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FF5" w:rsidRPr="00146631" w:rsidTr="00146631">
        <w:trPr>
          <w:trHeight w:val="1727"/>
        </w:trPr>
        <w:tc>
          <w:tcPr>
            <w:tcW w:w="922" w:type="pct"/>
            <w:vAlign w:val="center"/>
          </w:tcPr>
          <w:p w:rsidR="00D96FF5" w:rsidRDefault="00D96FF5" w:rsidP="005C2E3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Line of Best Fit</w:t>
            </w:r>
          </w:p>
        </w:tc>
        <w:tc>
          <w:tcPr>
            <w:tcW w:w="4078" w:type="pct"/>
            <w:vAlign w:val="center"/>
          </w:tcPr>
          <w:p w:rsidR="00281E27" w:rsidRPr="00D96FF5" w:rsidRDefault="00D96FF5" w:rsidP="00D96FF5">
            <w:pPr>
              <w:numPr>
                <w:ilvl w:val="0"/>
                <w:numId w:val="17"/>
              </w:numPr>
              <w:rPr>
                <w:rFonts w:ascii="Georgia" w:hAnsi="Georgia"/>
                <w:bCs/>
              </w:rPr>
            </w:pPr>
            <w:r w:rsidRPr="00D96FF5">
              <w:rPr>
                <w:rFonts w:ascii="Georgia" w:hAnsi="Georgia"/>
                <w:bCs/>
              </w:rPr>
              <w:t xml:space="preserve">A </w:t>
            </w:r>
            <w:r w:rsidRPr="00D96FF5">
              <w:rPr>
                <w:rFonts w:ascii="Georgia" w:hAnsi="Georgia"/>
                <w:b/>
                <w:bCs/>
              </w:rPr>
              <w:t>line of best fit</w:t>
            </w:r>
            <w:r w:rsidRPr="00D96FF5">
              <w:rPr>
                <w:rFonts w:ascii="Georgia" w:hAnsi="Georgia"/>
                <w:bCs/>
              </w:rPr>
              <w:t xml:space="preserve"> is a straight line that best represents the data on a scatter plot.   </w:t>
            </w:r>
          </w:p>
          <w:p w:rsidR="00281E27" w:rsidRDefault="00D96FF5" w:rsidP="00D96FF5">
            <w:pPr>
              <w:numPr>
                <w:ilvl w:val="0"/>
                <w:numId w:val="17"/>
              </w:numPr>
              <w:rPr>
                <w:rFonts w:ascii="Georgia" w:hAnsi="Georgia"/>
                <w:bCs/>
              </w:rPr>
            </w:pPr>
            <w:r w:rsidRPr="00D96FF5">
              <w:rPr>
                <w:rFonts w:ascii="Georgia" w:hAnsi="Georgia"/>
                <w:bCs/>
              </w:rPr>
              <w:t xml:space="preserve">This line may pass </w:t>
            </w:r>
            <w:r>
              <w:rPr>
                <w:rFonts w:ascii="Georgia" w:hAnsi="Georgia"/>
                <w:bCs/>
              </w:rPr>
              <w:t>through some of the points, ________</w:t>
            </w:r>
            <w:r w:rsidRPr="00D96FF5">
              <w:rPr>
                <w:rFonts w:ascii="Georgia" w:hAnsi="Georgia"/>
                <w:bCs/>
              </w:rPr>
              <w:t xml:space="preserve"> of the points, or all of the points.</w:t>
            </w:r>
          </w:p>
          <w:p w:rsidR="00281E27" w:rsidRPr="00D96FF5" w:rsidRDefault="00D96FF5" w:rsidP="00D96FF5">
            <w:pPr>
              <w:numPr>
                <w:ilvl w:val="0"/>
                <w:numId w:val="17"/>
              </w:numPr>
              <w:rPr>
                <w:rFonts w:ascii="Georgia" w:hAnsi="Georgia"/>
                <w:bCs/>
              </w:rPr>
            </w:pPr>
            <w:r w:rsidRPr="00D96FF5">
              <w:rPr>
                <w:rFonts w:ascii="Georgia" w:hAnsi="Georgia"/>
                <w:bCs/>
              </w:rPr>
              <w:t>These lines of best fit help you predict future data points</w:t>
            </w:r>
          </w:p>
          <w:p w:rsidR="00D96FF5" w:rsidRPr="00D96FF5" w:rsidRDefault="00D96FF5" w:rsidP="00D96FF5">
            <w:pPr>
              <w:ind w:left="90"/>
              <w:rPr>
                <w:rFonts w:ascii="Georgia" w:hAnsi="Georgia"/>
                <w:bCs/>
              </w:rPr>
            </w:pPr>
          </w:p>
          <w:p w:rsidR="00D96FF5" w:rsidRPr="00481156" w:rsidRDefault="00D96FF5" w:rsidP="00342AE8">
            <w:pPr>
              <w:rPr>
                <w:rFonts w:ascii="Georgia" w:hAnsi="Georgia"/>
                <w:bCs/>
              </w:rPr>
            </w:pPr>
            <w:r w:rsidRPr="00D96FF5">
              <w:rPr>
                <w:rFonts w:ascii="Georgia" w:hAnsi="Georgia"/>
                <w:bCs/>
                <w:noProof/>
              </w:rPr>
              <w:drawing>
                <wp:inline distT="0" distB="0" distL="0" distR="0">
                  <wp:extent cx="1712453" cy="1411476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81" cy="141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A47" w:rsidRDefault="004B0A47" w:rsidP="00C46CA5">
      <w:pPr>
        <w:rPr>
          <w:rFonts w:ascii="Georgia" w:hAnsi="Georgia"/>
          <w:b/>
        </w:rPr>
      </w:pPr>
    </w:p>
    <w:p w:rsidR="00D96FF5" w:rsidRPr="00146631" w:rsidRDefault="00D96FF5" w:rsidP="00C46CA5">
      <w:pPr>
        <w:rPr>
          <w:rFonts w:ascii="Georgia" w:hAnsi="Georgia"/>
          <w:b/>
        </w:rPr>
      </w:pPr>
      <w:r>
        <w:rPr>
          <w:rFonts w:ascii="Georgia" w:hAnsi="Georgia"/>
          <w:b/>
        </w:rPr>
        <w:t>Additional Notes and Examples from Class:</w:t>
      </w:r>
    </w:p>
    <w:p w:rsidR="003E7DE7" w:rsidRPr="00146631" w:rsidRDefault="003E7DE7" w:rsidP="003E7DE7">
      <w:pPr>
        <w:spacing w:line="360" w:lineRule="auto"/>
        <w:rPr>
          <w:rFonts w:ascii="Georgia" w:hAnsi="Georgia"/>
        </w:rPr>
      </w:pPr>
    </w:p>
    <w:sectPr w:rsidR="003E7DE7" w:rsidRPr="00146631" w:rsidSect="00146631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963"/>
    <w:multiLevelType w:val="hybridMultilevel"/>
    <w:tmpl w:val="5E1A9752"/>
    <w:lvl w:ilvl="0" w:tplc="D234BC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06F9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0C3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DAB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D49E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06F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8B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703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36CA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914BB0"/>
    <w:multiLevelType w:val="hybridMultilevel"/>
    <w:tmpl w:val="C32E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A29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2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5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42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E5D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459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C1F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CD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0988"/>
    <w:multiLevelType w:val="hybridMultilevel"/>
    <w:tmpl w:val="98E2AEB4"/>
    <w:lvl w:ilvl="0" w:tplc="AA645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85C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6C2D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C68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03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0EB8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4C8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A05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12D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97290B"/>
    <w:multiLevelType w:val="hybridMultilevel"/>
    <w:tmpl w:val="656ECA26"/>
    <w:lvl w:ilvl="0" w:tplc="97DAEA6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64A77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F2DC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B28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4AE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CC46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AAD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6243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FC5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D51806"/>
    <w:multiLevelType w:val="hybridMultilevel"/>
    <w:tmpl w:val="CA5E37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E3583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6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A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CE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4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8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C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8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5B007D"/>
    <w:multiLevelType w:val="hybridMultilevel"/>
    <w:tmpl w:val="D95EA728"/>
    <w:lvl w:ilvl="0" w:tplc="4C0AB44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31A63C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ACA977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D82510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05CC0F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AA44F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D8CAEB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5B63F0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C4ECA9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257F3941"/>
    <w:multiLevelType w:val="hybridMultilevel"/>
    <w:tmpl w:val="86EA22FE"/>
    <w:lvl w:ilvl="0" w:tplc="BEFEAE7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FD8B3F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870681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B0C82A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8D6745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A0ED95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28C024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69614E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808910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367146A7"/>
    <w:multiLevelType w:val="hybridMultilevel"/>
    <w:tmpl w:val="826E25B8"/>
    <w:lvl w:ilvl="0" w:tplc="71E251D8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32D68B5E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113A5460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7762584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766EE9B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0908D296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4BB27C28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98A0BDF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02A1B0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8">
    <w:nsid w:val="3ADF3697"/>
    <w:multiLevelType w:val="hybridMultilevel"/>
    <w:tmpl w:val="B7F24354"/>
    <w:lvl w:ilvl="0" w:tplc="1D1C3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F71B0"/>
    <w:multiLevelType w:val="hybridMultilevel"/>
    <w:tmpl w:val="02F6C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67157"/>
    <w:multiLevelType w:val="hybridMultilevel"/>
    <w:tmpl w:val="C9FA0910"/>
    <w:lvl w:ilvl="0" w:tplc="0542E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A9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980C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8869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4D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6EB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366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A8A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CDE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6AD17B5"/>
    <w:multiLevelType w:val="hybridMultilevel"/>
    <w:tmpl w:val="820EC6D8"/>
    <w:lvl w:ilvl="0" w:tplc="C2D4C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B5C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62EAA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E9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C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4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8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EB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4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032619F"/>
    <w:multiLevelType w:val="hybridMultilevel"/>
    <w:tmpl w:val="D23E45EA"/>
    <w:lvl w:ilvl="0" w:tplc="859877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E6371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4D2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1A4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84E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6A9D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F25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C5B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5878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6D86B50"/>
    <w:multiLevelType w:val="hybridMultilevel"/>
    <w:tmpl w:val="553EBD90"/>
    <w:lvl w:ilvl="0" w:tplc="EBE69D9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A148AE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F888B5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3620AB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2825E5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0C6B68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1EC388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9483C5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BB0D7C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617759CD"/>
    <w:multiLevelType w:val="hybridMultilevel"/>
    <w:tmpl w:val="AD4E0216"/>
    <w:lvl w:ilvl="0" w:tplc="85BA9F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A7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D05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4691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28C6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CEC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03F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28CE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5252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51D4680"/>
    <w:multiLevelType w:val="hybridMultilevel"/>
    <w:tmpl w:val="BEFA0EEE"/>
    <w:lvl w:ilvl="0" w:tplc="B8E490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703B4"/>
    <w:multiLevelType w:val="hybridMultilevel"/>
    <w:tmpl w:val="6016B4CE"/>
    <w:lvl w:ilvl="0" w:tplc="C7EE6C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462E23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4E43B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56046BE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CEA74C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B6C7A4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01A20C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69EAFE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80ED63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2382C7F"/>
    <w:multiLevelType w:val="hybridMultilevel"/>
    <w:tmpl w:val="70723BE6"/>
    <w:lvl w:ilvl="0" w:tplc="30A47BB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3E00B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9295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5E6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2EC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6E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9A9B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1ED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525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D696FC2"/>
    <w:multiLevelType w:val="hybridMultilevel"/>
    <w:tmpl w:val="0EE85510"/>
    <w:lvl w:ilvl="0" w:tplc="A9AA7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5"/>
  </w:num>
  <w:num w:numId="5">
    <w:abstractNumId w:val="12"/>
  </w:num>
  <w:num w:numId="6">
    <w:abstractNumId w:val="9"/>
  </w:num>
  <w:num w:numId="7">
    <w:abstractNumId w:val="18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14"/>
  </w:num>
  <w:num w:numId="14">
    <w:abstractNumId w:val="0"/>
  </w:num>
  <w:num w:numId="15">
    <w:abstractNumId w:val="17"/>
  </w:num>
  <w:num w:numId="16">
    <w:abstractNumId w:val="3"/>
  </w:num>
  <w:num w:numId="17">
    <w:abstractNumId w:val="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136AF"/>
    <w:rsid w:val="00043ABA"/>
    <w:rsid w:val="000B262D"/>
    <w:rsid w:val="000F7623"/>
    <w:rsid w:val="001012ED"/>
    <w:rsid w:val="001209FB"/>
    <w:rsid w:val="00146631"/>
    <w:rsid w:val="0015774A"/>
    <w:rsid w:val="00184E08"/>
    <w:rsid w:val="002063E0"/>
    <w:rsid w:val="002136AF"/>
    <w:rsid w:val="00234F98"/>
    <w:rsid w:val="00235C30"/>
    <w:rsid w:val="002811DE"/>
    <w:rsid w:val="00281E27"/>
    <w:rsid w:val="002B2711"/>
    <w:rsid w:val="00312916"/>
    <w:rsid w:val="003227F3"/>
    <w:rsid w:val="00342AE8"/>
    <w:rsid w:val="003509A8"/>
    <w:rsid w:val="00364A3D"/>
    <w:rsid w:val="003D0325"/>
    <w:rsid w:val="003E7DE7"/>
    <w:rsid w:val="003F6F2D"/>
    <w:rsid w:val="004317DA"/>
    <w:rsid w:val="00481156"/>
    <w:rsid w:val="004B0A47"/>
    <w:rsid w:val="004B6FD7"/>
    <w:rsid w:val="004E7264"/>
    <w:rsid w:val="0050360E"/>
    <w:rsid w:val="00560632"/>
    <w:rsid w:val="00574451"/>
    <w:rsid w:val="00581125"/>
    <w:rsid w:val="00591BE5"/>
    <w:rsid w:val="005C2E3E"/>
    <w:rsid w:val="0062265C"/>
    <w:rsid w:val="00633E2B"/>
    <w:rsid w:val="00667101"/>
    <w:rsid w:val="006E2822"/>
    <w:rsid w:val="00753A52"/>
    <w:rsid w:val="00804CF7"/>
    <w:rsid w:val="00806BFA"/>
    <w:rsid w:val="008370F9"/>
    <w:rsid w:val="008663C0"/>
    <w:rsid w:val="00877BA9"/>
    <w:rsid w:val="00880EAB"/>
    <w:rsid w:val="009C2A2D"/>
    <w:rsid w:val="009E076A"/>
    <w:rsid w:val="009F4D9F"/>
    <w:rsid w:val="00A33D16"/>
    <w:rsid w:val="00B92B7E"/>
    <w:rsid w:val="00C10DFD"/>
    <w:rsid w:val="00C46CA5"/>
    <w:rsid w:val="00C836A0"/>
    <w:rsid w:val="00C874D9"/>
    <w:rsid w:val="00C874F5"/>
    <w:rsid w:val="00CA176E"/>
    <w:rsid w:val="00D206A8"/>
    <w:rsid w:val="00D415A0"/>
    <w:rsid w:val="00D54AE8"/>
    <w:rsid w:val="00D67C7F"/>
    <w:rsid w:val="00D84759"/>
    <w:rsid w:val="00D96FF5"/>
    <w:rsid w:val="00E07A97"/>
    <w:rsid w:val="00E10D43"/>
    <w:rsid w:val="00F32AD9"/>
    <w:rsid w:val="00F506F8"/>
    <w:rsid w:val="00F60E42"/>
    <w:rsid w:val="00F97A02"/>
    <w:rsid w:val="00FF53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E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46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6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4718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42">
          <w:marLeft w:val="86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9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824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94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701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156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11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941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65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4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0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9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5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1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1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52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6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8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00761-A4D0-4EEA-B567-BD77BC2B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Center Academy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lab</cp:lastModifiedBy>
  <cp:revision>5</cp:revision>
  <cp:lastPrinted>2012-10-15T19:15:00Z</cp:lastPrinted>
  <dcterms:created xsi:type="dcterms:W3CDTF">2012-02-13T00:45:00Z</dcterms:created>
  <dcterms:modified xsi:type="dcterms:W3CDTF">2012-10-15T19:15:00Z</dcterms:modified>
</cp:coreProperties>
</file>